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2D696D9A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409E8510" w14:textId="1C6381AB" w:rsidR="00DC252F" w:rsidRDefault="00DC252F">
      <w:pPr>
        <w:pStyle w:val="Corpo"/>
      </w:pPr>
    </w:p>
    <w:p w14:paraId="2727DE4F" w14:textId="77777777" w:rsidR="00DC252F" w:rsidRDefault="00DC252F">
      <w:pPr>
        <w:pStyle w:val="Corpo"/>
      </w:pPr>
    </w:p>
    <w:p w14:paraId="16C963D6" w14:textId="77777777" w:rsidR="00367705" w:rsidRDefault="00367705">
      <w:pPr>
        <w:pStyle w:val="Corpo"/>
      </w:pPr>
    </w:p>
    <w:p w14:paraId="5FAADD1F" w14:textId="77777777" w:rsidR="00AB692B" w:rsidRDefault="00AB692B">
      <w:pPr>
        <w:pStyle w:val="Corpo"/>
      </w:pPr>
    </w:p>
    <w:p w14:paraId="2E2A93EE" w14:textId="74B992A4" w:rsidR="00AB692B" w:rsidRDefault="00AB692B" w:rsidP="00AB692B">
      <w:pPr>
        <w:pStyle w:val="Corpo"/>
        <w:jc w:val="center"/>
      </w:pPr>
      <w:r>
        <w:rPr>
          <w:noProof/>
        </w:rPr>
        <w:drawing>
          <wp:inline distT="0" distB="0" distL="0" distR="0" wp14:anchorId="0E3B9BB0" wp14:editId="6559F0F1">
            <wp:extent cx="3429368" cy="233451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908" cy="234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77F90" w14:textId="77777777" w:rsidR="00AB692B" w:rsidRDefault="00AB692B">
      <w:pPr>
        <w:pStyle w:val="Corpo"/>
      </w:pPr>
    </w:p>
    <w:p w14:paraId="0AE44BFE" w14:textId="0BE8FDA6" w:rsidR="00C547E0" w:rsidRDefault="00C547E0">
      <w:pPr>
        <w:pStyle w:val="Corpo"/>
      </w:pPr>
    </w:p>
    <w:p w14:paraId="69A0B9A9" w14:textId="77777777" w:rsidR="00DC252F" w:rsidRPr="00DC252F" w:rsidRDefault="00A061DF" w:rsidP="003124F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  <w:lang w:val="en-US"/>
        </w:rPr>
      </w:pPr>
      <w:r w:rsidRPr="00DC252F">
        <w:rPr>
          <w:rFonts w:ascii="Avenir Next" w:hAnsi="Avenir Next"/>
          <w:b/>
          <w:bCs/>
          <w:sz w:val="32"/>
          <w:szCs w:val="32"/>
          <w:u w:color="000000"/>
          <w:lang w:val="en-US"/>
        </w:rPr>
        <w:t>“Shape a new tomorrow” é o mote</w:t>
      </w:r>
    </w:p>
    <w:p w14:paraId="7B0F8C1A" w14:textId="6C613E52" w:rsidR="00C36160" w:rsidRDefault="00A061DF" w:rsidP="003124F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 w:rsidRPr="00A061DF">
        <w:rPr>
          <w:rFonts w:ascii="Avenir Next" w:hAnsi="Avenir Next"/>
          <w:b/>
          <w:bCs/>
          <w:sz w:val="32"/>
          <w:szCs w:val="32"/>
          <w:u w:color="000000"/>
        </w:rPr>
        <w:t>da C</w:t>
      </w:r>
      <w:r>
        <w:rPr>
          <w:rFonts w:ascii="Avenir Next" w:hAnsi="Avenir Next"/>
          <w:b/>
          <w:bCs/>
          <w:sz w:val="32"/>
          <w:szCs w:val="32"/>
          <w:u w:color="000000"/>
        </w:rPr>
        <w:t>onvenção</w:t>
      </w:r>
      <w:r w:rsidR="003124F4">
        <w:rPr>
          <w:rFonts w:ascii="Avenir Next" w:hAnsi="Avenir Next"/>
          <w:b/>
          <w:bCs/>
          <w:sz w:val="32"/>
          <w:szCs w:val="32"/>
          <w:u w:color="000000"/>
        </w:rPr>
        <w:t xml:space="preserve"> Nacional da iad Portugal </w:t>
      </w:r>
    </w:p>
    <w:p w14:paraId="7FE62E54" w14:textId="77777777" w:rsidR="00C36160" w:rsidRDefault="00C36160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3C4D25FA" w14:textId="2A3C3607" w:rsidR="004D2A4B" w:rsidRDefault="00F87AEC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Os consultores </w:t>
      </w:r>
      <w:r w:rsidR="00AD3139">
        <w:rPr>
          <w:rFonts w:ascii="Avenir Next" w:hAnsi="Avenir Next"/>
        </w:rPr>
        <w:t>independentes e os colaboradores da iad Portugal têm encontro marcado</w:t>
      </w:r>
      <w:r>
        <w:rPr>
          <w:rFonts w:ascii="Avenir Next" w:hAnsi="Avenir Next"/>
        </w:rPr>
        <w:t xml:space="preserve"> </w:t>
      </w:r>
      <w:r w:rsidR="00731734">
        <w:rPr>
          <w:rFonts w:ascii="Avenir Next" w:hAnsi="Avenir Next"/>
        </w:rPr>
        <w:t>no dia 30 de setembro</w:t>
      </w:r>
      <w:r w:rsidR="00AD3139">
        <w:rPr>
          <w:rFonts w:ascii="Avenir Next" w:hAnsi="Avenir Next"/>
        </w:rPr>
        <w:t>, no Pátio da Galé, em Lisboa, para o maior evento do ano da rede imobiliária. N</w:t>
      </w:r>
      <w:r w:rsidR="00731734">
        <w:rPr>
          <w:rFonts w:ascii="Avenir Next" w:hAnsi="Avenir Next"/>
        </w:rPr>
        <w:t xml:space="preserve">uma altura </w:t>
      </w:r>
      <w:r w:rsidR="00BB114C">
        <w:rPr>
          <w:rFonts w:ascii="Avenir Next" w:hAnsi="Avenir Next"/>
        </w:rPr>
        <w:t>marcada pelo acelerado crescimento da empresa</w:t>
      </w:r>
      <w:r w:rsidR="00AD3139">
        <w:rPr>
          <w:rFonts w:ascii="Avenir Next" w:hAnsi="Avenir Next"/>
        </w:rPr>
        <w:t xml:space="preserve">, </w:t>
      </w:r>
      <w:r w:rsidR="00BB114C" w:rsidRPr="00891024">
        <w:rPr>
          <w:rFonts w:ascii="Avenir Next" w:eastAsia="Times New Roman" w:hAnsi="Avenir Next" w:cs="Segoe UI"/>
          <w:color w:val="151515"/>
        </w:rPr>
        <w:t xml:space="preserve">de </w:t>
      </w:r>
      <w:r w:rsidR="00BB114C">
        <w:rPr>
          <w:rFonts w:ascii="Avenir Next" w:eastAsia="Times New Roman" w:hAnsi="Avenir Next" w:cs="Segoe UI"/>
          <w:color w:val="151515"/>
        </w:rPr>
        <w:t>perto de</w:t>
      </w:r>
      <w:r w:rsidR="00BB114C" w:rsidRPr="00891024">
        <w:rPr>
          <w:rFonts w:ascii="Avenir Next" w:eastAsia="Times New Roman" w:hAnsi="Avenir Next" w:cs="Segoe UI"/>
          <w:color w:val="151515"/>
        </w:rPr>
        <w:t xml:space="preserve"> 70% </w:t>
      </w:r>
      <w:r w:rsidR="00BB114C">
        <w:rPr>
          <w:rFonts w:ascii="Avenir Next" w:eastAsia="Times New Roman" w:hAnsi="Avenir Next" w:cs="Segoe UI"/>
          <w:color w:val="151515"/>
        </w:rPr>
        <w:t>no último ano</w:t>
      </w:r>
      <w:r w:rsidR="00BB114C">
        <w:rPr>
          <w:rFonts w:ascii="Avenir Next" w:hAnsi="Avenir Next"/>
        </w:rPr>
        <w:t xml:space="preserve">, e de várias transformações no </w:t>
      </w:r>
      <w:r w:rsidR="00640EF9">
        <w:rPr>
          <w:rFonts w:ascii="Avenir Next" w:hAnsi="Avenir Next"/>
        </w:rPr>
        <w:t>setor</w:t>
      </w:r>
      <w:r w:rsidR="00BB114C">
        <w:rPr>
          <w:rFonts w:ascii="Avenir Next" w:hAnsi="Avenir Next"/>
        </w:rPr>
        <w:t xml:space="preserve">, </w:t>
      </w:r>
      <w:r w:rsidR="00AD3139">
        <w:rPr>
          <w:rFonts w:ascii="Avenir Next" w:hAnsi="Avenir Next"/>
        </w:rPr>
        <w:t>o mote escolhido</w:t>
      </w:r>
      <w:r w:rsidR="00BB114C">
        <w:rPr>
          <w:rFonts w:ascii="Avenir Next" w:hAnsi="Avenir Next"/>
        </w:rPr>
        <w:t xml:space="preserve"> para a ocasião </w:t>
      </w:r>
      <w:r w:rsidR="00640EF9">
        <w:rPr>
          <w:rFonts w:ascii="Avenir Next" w:hAnsi="Avenir Next"/>
        </w:rPr>
        <w:t>é</w:t>
      </w:r>
      <w:r w:rsidR="0025101D">
        <w:rPr>
          <w:rFonts w:ascii="Avenir Next" w:hAnsi="Avenir Next"/>
        </w:rPr>
        <w:t xml:space="preserve"> </w:t>
      </w:r>
      <w:r w:rsidR="00731734">
        <w:rPr>
          <w:rFonts w:ascii="Avenir Next" w:hAnsi="Avenir Next"/>
        </w:rPr>
        <w:t>“Shape a new tomorrow”</w:t>
      </w:r>
      <w:r w:rsidR="00E223B7">
        <w:rPr>
          <w:rFonts w:ascii="Avenir Next" w:hAnsi="Avenir Next"/>
        </w:rPr>
        <w:t xml:space="preserve">, </w:t>
      </w:r>
      <w:r w:rsidR="003E02CC">
        <w:rPr>
          <w:rFonts w:ascii="Avenir Next" w:hAnsi="Avenir Next"/>
        </w:rPr>
        <w:t>lança</w:t>
      </w:r>
      <w:r w:rsidR="00640EF9">
        <w:rPr>
          <w:rFonts w:ascii="Avenir Next" w:hAnsi="Avenir Next"/>
        </w:rPr>
        <w:t>ndo</w:t>
      </w:r>
      <w:r w:rsidR="003E02CC">
        <w:rPr>
          <w:rFonts w:ascii="Avenir Next" w:hAnsi="Avenir Next"/>
        </w:rPr>
        <w:t xml:space="preserve"> uma reflexão sobre </w:t>
      </w:r>
      <w:r w:rsidR="00731734" w:rsidRPr="00C36160">
        <w:rPr>
          <w:rFonts w:ascii="Avenir Next" w:hAnsi="Avenir Next"/>
        </w:rPr>
        <w:t>o futuro da mediação imobiliária</w:t>
      </w:r>
      <w:r w:rsidR="00E223B7">
        <w:rPr>
          <w:rFonts w:ascii="Avenir Next" w:hAnsi="Avenir Next"/>
        </w:rPr>
        <w:t xml:space="preserve">, que </w:t>
      </w:r>
      <w:r w:rsidR="006A79F3">
        <w:rPr>
          <w:rFonts w:ascii="Avenir Next" w:hAnsi="Avenir Next"/>
        </w:rPr>
        <w:t xml:space="preserve">o </w:t>
      </w:r>
      <w:r w:rsidR="00E223B7" w:rsidRPr="001C737A">
        <w:rPr>
          <w:rFonts w:ascii="Avenir Next" w:hAnsi="Avenir Next"/>
        </w:rPr>
        <w:t xml:space="preserve">unicórnio francês líder no setor </w:t>
      </w:r>
      <w:r w:rsidR="00E223B7">
        <w:rPr>
          <w:rFonts w:ascii="Avenir Next" w:hAnsi="Avenir Next"/>
        </w:rPr>
        <w:t xml:space="preserve">tem vindo a </w:t>
      </w:r>
      <w:r w:rsidR="00EB39FC">
        <w:rPr>
          <w:rFonts w:ascii="Avenir Next" w:hAnsi="Avenir Next"/>
        </w:rPr>
        <w:t>antecipar</w:t>
      </w:r>
      <w:r w:rsidR="002D0E12">
        <w:rPr>
          <w:rFonts w:ascii="Avenir Next" w:hAnsi="Avenir Next"/>
        </w:rPr>
        <w:t xml:space="preserve"> desde a sua criação em 2008.</w:t>
      </w:r>
    </w:p>
    <w:p w14:paraId="5E32CAEA" w14:textId="77777777" w:rsidR="004D2A4B" w:rsidRDefault="004D2A4B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02ECA62A" w14:textId="664779CB" w:rsidR="004D2A4B" w:rsidRDefault="004D2A4B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  <w:r>
        <w:rPr>
          <w:rFonts w:ascii="Avenir Next" w:hAnsi="Avenir Next"/>
        </w:rPr>
        <w:t>O evento contará com várias surpresas</w:t>
      </w:r>
      <w:r w:rsidR="00A16A3E">
        <w:rPr>
          <w:rFonts w:ascii="Avenir Next" w:hAnsi="Avenir Next"/>
        </w:rPr>
        <w:t xml:space="preserve">, entre as quais, a grande revelação </w:t>
      </w:r>
      <w:r w:rsidRPr="00C36160">
        <w:rPr>
          <w:rFonts w:ascii="Avenir Next" w:hAnsi="Avenir Next"/>
        </w:rPr>
        <w:t>d</w:t>
      </w:r>
      <w:r w:rsidR="006C10B9">
        <w:rPr>
          <w:rFonts w:ascii="Avenir Next" w:hAnsi="Avenir Next"/>
        </w:rPr>
        <w:t>o</w:t>
      </w:r>
      <w:r w:rsidRPr="00C36160">
        <w:rPr>
          <w:rFonts w:ascii="Avenir Next" w:hAnsi="Avenir Next"/>
        </w:rPr>
        <w:t>s iad Awards nas</w:t>
      </w:r>
      <w:r w:rsidR="00A16A3E">
        <w:rPr>
          <w:rFonts w:ascii="Avenir Next" w:hAnsi="Avenir Next"/>
        </w:rPr>
        <w:t xml:space="preserve"> </w:t>
      </w:r>
      <w:r w:rsidRPr="00C36160">
        <w:rPr>
          <w:rFonts w:ascii="Avenir Next" w:hAnsi="Avenir Next"/>
        </w:rPr>
        <w:t xml:space="preserve">categorias </w:t>
      </w:r>
      <w:r w:rsidR="00A16A3E">
        <w:rPr>
          <w:rFonts w:ascii="Avenir Next" w:hAnsi="Avenir Next"/>
        </w:rPr>
        <w:t>“</w:t>
      </w:r>
      <w:r w:rsidRPr="00C36160">
        <w:rPr>
          <w:rFonts w:ascii="Avenir Next" w:hAnsi="Avenir Next"/>
        </w:rPr>
        <w:t>Top Sponsor</w:t>
      </w:r>
      <w:r w:rsidR="00A16A3E">
        <w:rPr>
          <w:rFonts w:ascii="Avenir Next" w:hAnsi="Avenir Next"/>
        </w:rPr>
        <w:t>”</w:t>
      </w:r>
      <w:r w:rsidRPr="00C36160">
        <w:rPr>
          <w:rFonts w:ascii="Avenir Next" w:hAnsi="Avenir Next"/>
        </w:rPr>
        <w:t xml:space="preserve">, </w:t>
      </w:r>
      <w:r w:rsidR="00A16A3E">
        <w:rPr>
          <w:rFonts w:ascii="Avenir Next" w:hAnsi="Avenir Next"/>
        </w:rPr>
        <w:t>“</w:t>
      </w:r>
      <w:r w:rsidRPr="00C36160">
        <w:rPr>
          <w:rFonts w:ascii="Avenir Next" w:hAnsi="Avenir Next"/>
        </w:rPr>
        <w:t>Top Seller</w:t>
      </w:r>
      <w:r w:rsidR="00A16A3E">
        <w:rPr>
          <w:rFonts w:ascii="Avenir Next" w:hAnsi="Avenir Next"/>
        </w:rPr>
        <w:t>”</w:t>
      </w:r>
      <w:r w:rsidRPr="00C36160">
        <w:rPr>
          <w:rFonts w:ascii="Avenir Next" w:hAnsi="Avenir Next"/>
        </w:rPr>
        <w:t xml:space="preserve">, </w:t>
      </w:r>
      <w:r w:rsidR="00A16A3E">
        <w:rPr>
          <w:rFonts w:ascii="Avenir Next" w:hAnsi="Avenir Next"/>
        </w:rPr>
        <w:t>“</w:t>
      </w:r>
      <w:r w:rsidRPr="00C36160">
        <w:rPr>
          <w:rFonts w:ascii="Avenir Next" w:hAnsi="Avenir Next"/>
        </w:rPr>
        <w:t>Top Producer</w:t>
      </w:r>
      <w:r w:rsidR="00A16A3E">
        <w:rPr>
          <w:rFonts w:ascii="Avenir Next" w:hAnsi="Avenir Next"/>
        </w:rPr>
        <w:t>”</w:t>
      </w:r>
      <w:r w:rsidRPr="00C36160">
        <w:rPr>
          <w:rFonts w:ascii="Avenir Next" w:hAnsi="Avenir Next"/>
        </w:rPr>
        <w:t xml:space="preserve"> e </w:t>
      </w:r>
      <w:r w:rsidR="00A16A3E">
        <w:rPr>
          <w:rFonts w:ascii="Avenir Next" w:hAnsi="Avenir Next"/>
        </w:rPr>
        <w:t>“</w:t>
      </w:r>
      <w:r w:rsidRPr="00C36160">
        <w:rPr>
          <w:rFonts w:ascii="Avenir Next" w:hAnsi="Avenir Next"/>
        </w:rPr>
        <w:t>Top MLM Revenues</w:t>
      </w:r>
      <w:r w:rsidR="00A16A3E">
        <w:rPr>
          <w:rFonts w:ascii="Avenir Next" w:hAnsi="Avenir Next"/>
        </w:rPr>
        <w:t>”</w:t>
      </w:r>
      <w:r w:rsidRPr="00C36160">
        <w:rPr>
          <w:rFonts w:ascii="Avenir Next" w:hAnsi="Avenir Next"/>
        </w:rPr>
        <w:t xml:space="preserve">, </w:t>
      </w:r>
      <w:r w:rsidR="00780F5D">
        <w:rPr>
          <w:rFonts w:ascii="Avenir Next" w:hAnsi="Avenir Next"/>
        </w:rPr>
        <w:t>cujos vencedores</w:t>
      </w:r>
      <w:r w:rsidRPr="00C36160">
        <w:rPr>
          <w:rFonts w:ascii="Avenir Next" w:hAnsi="Avenir Next"/>
        </w:rPr>
        <w:t xml:space="preserve"> terão a oportunidade única de participar no iad World Challenge, que terá lugar em </w:t>
      </w:r>
      <w:r w:rsidR="004B4FBC">
        <w:rPr>
          <w:rFonts w:ascii="Avenir Next" w:hAnsi="Avenir Next"/>
        </w:rPr>
        <w:t>d</w:t>
      </w:r>
      <w:r w:rsidRPr="00C36160">
        <w:rPr>
          <w:rFonts w:ascii="Avenir Next" w:hAnsi="Avenir Next"/>
        </w:rPr>
        <w:t xml:space="preserve">ezembro deste ano na África do Sul. </w:t>
      </w:r>
      <w:r w:rsidR="001B5CDA">
        <w:rPr>
          <w:rFonts w:ascii="Avenir Next" w:hAnsi="Avenir Next"/>
        </w:rPr>
        <w:t xml:space="preserve">Esta será ainda uma oportunidade para a iad </w:t>
      </w:r>
      <w:r w:rsidR="00052B54">
        <w:rPr>
          <w:rFonts w:ascii="Avenir Next" w:hAnsi="Avenir Next"/>
        </w:rPr>
        <w:t xml:space="preserve">celebrar os </w:t>
      </w:r>
      <w:r w:rsidR="002E063F">
        <w:rPr>
          <w:rFonts w:ascii="Avenir Next" w:hAnsi="Avenir Next"/>
        </w:rPr>
        <w:t>extraordinários</w:t>
      </w:r>
      <w:r w:rsidR="00052B54">
        <w:rPr>
          <w:rFonts w:ascii="Avenir Next" w:hAnsi="Avenir Next"/>
        </w:rPr>
        <w:t xml:space="preserve"> resultados do último ano, a</w:t>
      </w:r>
      <w:r w:rsidR="001B5CDA">
        <w:rPr>
          <w:rFonts w:ascii="Avenir Next" w:hAnsi="Avenir Next"/>
        </w:rPr>
        <w:t>nunciar novos lançamentos, novas ferramentas digit</w:t>
      </w:r>
      <w:r w:rsidR="002F4DEB">
        <w:rPr>
          <w:rFonts w:ascii="Avenir Next" w:hAnsi="Avenir Next"/>
        </w:rPr>
        <w:t>ais</w:t>
      </w:r>
      <w:r w:rsidR="00052B54">
        <w:rPr>
          <w:rFonts w:ascii="Avenir Next" w:hAnsi="Avenir Next"/>
        </w:rPr>
        <w:t xml:space="preserve"> para os empreendedores da rede</w:t>
      </w:r>
      <w:r w:rsidR="000A56BF">
        <w:rPr>
          <w:rFonts w:ascii="Avenir Next" w:hAnsi="Avenir Next"/>
        </w:rPr>
        <w:t xml:space="preserve">, </w:t>
      </w:r>
      <w:r w:rsidR="0013340F">
        <w:rPr>
          <w:rFonts w:ascii="Avenir Next" w:hAnsi="Avenir Next"/>
        </w:rPr>
        <w:t xml:space="preserve">a </w:t>
      </w:r>
      <w:r w:rsidR="00052B54">
        <w:rPr>
          <w:rFonts w:ascii="Avenir Next" w:hAnsi="Avenir Next"/>
        </w:rPr>
        <w:t xml:space="preserve">estratégia de expansão internacional do grupo, </w:t>
      </w:r>
      <w:r w:rsidR="000A56BF">
        <w:rPr>
          <w:rFonts w:ascii="Avenir Next" w:hAnsi="Avenir Next"/>
        </w:rPr>
        <w:t>entre out</w:t>
      </w:r>
      <w:r w:rsidR="00052B54">
        <w:rPr>
          <w:rFonts w:ascii="Avenir Next" w:hAnsi="Avenir Next"/>
        </w:rPr>
        <w:t>ro</w:t>
      </w:r>
      <w:r w:rsidR="000A56BF">
        <w:rPr>
          <w:rFonts w:ascii="Avenir Next" w:hAnsi="Avenir Next"/>
        </w:rPr>
        <w:t xml:space="preserve">s. </w:t>
      </w:r>
    </w:p>
    <w:p w14:paraId="43F0F88E" w14:textId="0E7C3D40" w:rsidR="00052B54" w:rsidRDefault="00052B54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6BBAF664" w14:textId="3EF76247" w:rsidR="005D3538" w:rsidRDefault="00052B54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Pr="00052B54">
        <w:rPr>
          <w:rFonts w:ascii="Avenir Next" w:hAnsi="Avenir Next"/>
        </w:rPr>
        <w:t>Quando estamos a pensar no domínio do futuro da mediação imobiliária, a iad já trilhou um percurso claro e consideramos que estamos a meio do caminho. Mas viver o futuro no presente não é para quem faz as coisas pela metade</w:t>
      </w:r>
      <w:r w:rsidR="005D3538">
        <w:rPr>
          <w:rFonts w:ascii="Avenir Next" w:hAnsi="Avenir Next"/>
        </w:rPr>
        <w:t>.</w:t>
      </w:r>
      <w:r w:rsidR="0013340F">
        <w:rPr>
          <w:rFonts w:ascii="Avenir Next" w:hAnsi="Avenir Next"/>
        </w:rPr>
        <w:t xml:space="preserve"> É</w:t>
      </w:r>
      <w:r w:rsidRPr="00052B54">
        <w:rPr>
          <w:rFonts w:ascii="Avenir Next" w:hAnsi="Avenir Next"/>
        </w:rPr>
        <w:t xml:space="preserve"> para quem faz tudo por inteiro e para quem, mesmo estando já a meio do caminho, mantém os olhos na meta porque ainda há caminho a percorrer</w:t>
      </w:r>
      <w:r w:rsidR="005D3538">
        <w:rPr>
          <w:rFonts w:ascii="Avenir Next" w:hAnsi="Avenir Next"/>
        </w:rPr>
        <w:t xml:space="preserve">”, refere Alfredo Valente CEO da iad Portugal, acrescentando: “A convenção anual é sempre um grande marco e um momento único de </w:t>
      </w:r>
      <w:r w:rsidR="0013340F">
        <w:rPr>
          <w:rFonts w:ascii="Avenir Next" w:hAnsi="Avenir Next"/>
        </w:rPr>
        <w:t xml:space="preserve">festa, de </w:t>
      </w:r>
      <w:r w:rsidR="005D3538">
        <w:rPr>
          <w:rFonts w:ascii="Avenir Next" w:hAnsi="Avenir Next"/>
        </w:rPr>
        <w:t>partilha e de traçar metas para o futuro”.</w:t>
      </w:r>
    </w:p>
    <w:p w14:paraId="37DFC751" w14:textId="77777777" w:rsidR="005D3538" w:rsidRDefault="005D3538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1EA3CC9D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0CDF7A6E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6AC41A21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1A0610B1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23D792CF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322A6416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20BBB105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42D58662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21734273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02F64E44" w14:textId="77777777" w:rsidR="0013340F" w:rsidRDefault="0013340F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651C8287" w14:textId="0D5596ED" w:rsidR="00052B54" w:rsidRPr="00052B54" w:rsidRDefault="005D3538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="003C087C">
        <w:rPr>
          <w:rFonts w:ascii="Avenir Next" w:hAnsi="Avenir Next"/>
        </w:rPr>
        <w:t>Organizar esta</w:t>
      </w:r>
      <w:r>
        <w:rPr>
          <w:rFonts w:ascii="Avenir Next" w:hAnsi="Avenir Next"/>
        </w:rPr>
        <w:t xml:space="preserve"> Convenção tem sido um desafio muito giro. Vai ser um evento marcado por grandes </w:t>
      </w:r>
      <w:r w:rsidR="003C087C">
        <w:rPr>
          <w:rFonts w:ascii="Avenir Next" w:hAnsi="Avenir Next"/>
        </w:rPr>
        <w:t>novidades</w:t>
      </w:r>
      <w:r>
        <w:rPr>
          <w:rFonts w:ascii="Avenir Next" w:hAnsi="Avenir Next"/>
        </w:rPr>
        <w:t>, pela espontaneidade e pelo humor</w:t>
      </w:r>
      <w:r w:rsidR="003C087C">
        <w:rPr>
          <w:rFonts w:ascii="Avenir Next" w:hAnsi="Avenir Next"/>
        </w:rPr>
        <w:t xml:space="preserve"> que caracterizam o espírito da iad</w:t>
      </w:r>
      <w:r>
        <w:rPr>
          <w:rFonts w:ascii="Avenir Next" w:hAnsi="Avenir Next"/>
        </w:rPr>
        <w:t>. A</w:t>
      </w:r>
      <w:r w:rsidR="003C087C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nossa ambição</w:t>
      </w:r>
      <w:r w:rsidR="00052B54" w:rsidRPr="00052B54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este ano é </w:t>
      </w:r>
      <w:r w:rsidR="00052B54" w:rsidRPr="00052B54">
        <w:rPr>
          <w:rFonts w:ascii="Avenir Next" w:hAnsi="Avenir Next"/>
        </w:rPr>
        <w:t>ajuda</w:t>
      </w:r>
      <w:r>
        <w:rPr>
          <w:rFonts w:ascii="Avenir Next" w:hAnsi="Avenir Next"/>
        </w:rPr>
        <w:t>r</w:t>
      </w:r>
      <w:r w:rsidR="00052B54" w:rsidRPr="00052B54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os nossos </w:t>
      </w:r>
      <w:r w:rsidR="00C72653">
        <w:rPr>
          <w:rFonts w:ascii="Avenir Next" w:hAnsi="Avenir Next"/>
        </w:rPr>
        <w:t xml:space="preserve">consultores </w:t>
      </w:r>
      <w:r w:rsidR="00052B54" w:rsidRPr="00052B54">
        <w:rPr>
          <w:rFonts w:ascii="Avenir Next" w:hAnsi="Avenir Next"/>
        </w:rPr>
        <w:t xml:space="preserve">a ver </w:t>
      </w:r>
      <w:r w:rsidR="00C72653">
        <w:rPr>
          <w:rFonts w:ascii="Avenir Next" w:hAnsi="Avenir Next"/>
        </w:rPr>
        <w:t>o seu novo</w:t>
      </w:r>
      <w:r w:rsidR="00052B54" w:rsidRPr="00052B54">
        <w:rPr>
          <w:rFonts w:ascii="Avenir Next" w:hAnsi="Avenir Next"/>
        </w:rPr>
        <w:t xml:space="preserve"> amanhã e mostrar-</w:t>
      </w:r>
      <w:r w:rsidR="00C72653">
        <w:rPr>
          <w:rFonts w:ascii="Avenir Next" w:hAnsi="Avenir Next"/>
        </w:rPr>
        <w:t>lhes</w:t>
      </w:r>
      <w:r w:rsidR="00052B54" w:rsidRPr="00052B54">
        <w:rPr>
          <w:rFonts w:ascii="Avenir Next" w:hAnsi="Avenir Next"/>
        </w:rPr>
        <w:t xml:space="preserve"> que a iad dá a cada um</w:t>
      </w:r>
      <w:r w:rsidR="00C72653">
        <w:rPr>
          <w:rFonts w:ascii="Avenir Next" w:hAnsi="Avenir Next"/>
        </w:rPr>
        <w:t xml:space="preserve"> </w:t>
      </w:r>
      <w:r w:rsidR="00052B54" w:rsidRPr="00052B54">
        <w:rPr>
          <w:rFonts w:ascii="Avenir Next" w:hAnsi="Avenir Next"/>
        </w:rPr>
        <w:t>o que precisa para construir o futuro que imagina</w:t>
      </w:r>
      <w:r w:rsidR="00C72653">
        <w:rPr>
          <w:rFonts w:ascii="Avenir Next" w:hAnsi="Avenir Next"/>
        </w:rPr>
        <w:t xml:space="preserve">”, adianta Carolina Xavier e Sousa, Head of Marketing &amp; Communication da iad Portugal. “Além de que vamos ter um host conhecido </w:t>
      </w:r>
      <w:r w:rsidR="003C087C">
        <w:rPr>
          <w:rFonts w:ascii="Avenir Next" w:hAnsi="Avenir Next"/>
        </w:rPr>
        <w:t>do público</w:t>
      </w:r>
      <w:r w:rsidR="00C72653">
        <w:rPr>
          <w:rFonts w:ascii="Avenir Next" w:hAnsi="Avenir Next"/>
        </w:rPr>
        <w:t xml:space="preserve">, mas que este ano decidimos manter surpresa e que só vai ser revelado no dia do evento”, </w:t>
      </w:r>
      <w:r w:rsidR="003C087C">
        <w:rPr>
          <w:rFonts w:ascii="Avenir Next" w:hAnsi="Avenir Next"/>
        </w:rPr>
        <w:t>conclui a responsável</w:t>
      </w:r>
      <w:r w:rsidR="00C72653">
        <w:rPr>
          <w:rFonts w:ascii="Avenir Next" w:hAnsi="Avenir Next"/>
        </w:rPr>
        <w:t>.</w:t>
      </w:r>
    </w:p>
    <w:p w14:paraId="0FC7CCFB" w14:textId="77777777" w:rsidR="001F4E64" w:rsidRDefault="001F4E64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64435E81" w14:textId="672DD088" w:rsidR="00CA2888" w:rsidRDefault="007F26CE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  <w:r>
        <w:rPr>
          <w:rFonts w:ascii="Avenir Next" w:hAnsi="Avenir Next"/>
        </w:rPr>
        <w:t>Com lotação esgotada, a</w:t>
      </w:r>
      <w:r w:rsidR="00CA2888">
        <w:rPr>
          <w:rFonts w:ascii="Avenir Next" w:hAnsi="Avenir Next"/>
        </w:rPr>
        <w:t xml:space="preserve"> convenção</w:t>
      </w:r>
      <w:r w:rsidR="00CA2888" w:rsidRPr="003B6AB2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contará</w:t>
      </w:r>
      <w:r w:rsidR="00CA2888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com </w:t>
      </w:r>
      <w:r w:rsidR="00EF4CBE">
        <w:rPr>
          <w:rFonts w:ascii="Avenir Next" w:hAnsi="Avenir Next"/>
        </w:rPr>
        <w:t xml:space="preserve">a presença de </w:t>
      </w:r>
      <w:r w:rsidR="00CA2888">
        <w:rPr>
          <w:rFonts w:ascii="Avenir Next" w:hAnsi="Avenir Next"/>
        </w:rPr>
        <w:t xml:space="preserve">450 </w:t>
      </w:r>
      <w:r>
        <w:rPr>
          <w:rFonts w:ascii="Avenir Next" w:hAnsi="Avenir Next"/>
        </w:rPr>
        <w:t>pessoas</w:t>
      </w:r>
      <w:r w:rsidR="00CA2888">
        <w:rPr>
          <w:rFonts w:ascii="Avenir Next" w:hAnsi="Avenir Next"/>
        </w:rPr>
        <w:t xml:space="preserve">, </w:t>
      </w:r>
      <w:r w:rsidR="00CA2888" w:rsidRPr="003B6AB2">
        <w:rPr>
          <w:rFonts w:ascii="Avenir Next" w:hAnsi="Avenir Next"/>
        </w:rPr>
        <w:t xml:space="preserve">maioritariamente </w:t>
      </w:r>
      <w:r w:rsidR="00C72653">
        <w:rPr>
          <w:rFonts w:ascii="Avenir Next" w:hAnsi="Avenir Next"/>
        </w:rPr>
        <w:t>empreendedores</w:t>
      </w:r>
      <w:r w:rsidR="00CA2888" w:rsidRPr="003B6AB2">
        <w:rPr>
          <w:rFonts w:ascii="Avenir Next" w:hAnsi="Avenir Next"/>
        </w:rPr>
        <w:t xml:space="preserve"> </w:t>
      </w:r>
      <w:r w:rsidR="00C72653">
        <w:rPr>
          <w:rFonts w:ascii="Avenir Next" w:hAnsi="Avenir Next"/>
        </w:rPr>
        <w:t xml:space="preserve">da </w:t>
      </w:r>
      <w:r>
        <w:rPr>
          <w:rFonts w:ascii="Avenir Next" w:hAnsi="Avenir Next"/>
        </w:rPr>
        <w:t>rede</w:t>
      </w:r>
      <w:r w:rsidR="00CA2888" w:rsidRPr="003B6AB2">
        <w:rPr>
          <w:rFonts w:ascii="Avenir Next" w:hAnsi="Avenir Next"/>
        </w:rPr>
        <w:t>, mas também colaboradores da sede, fundadores, administração d</w:t>
      </w:r>
      <w:r w:rsidR="00C72653">
        <w:rPr>
          <w:rFonts w:ascii="Avenir Next" w:hAnsi="Avenir Next"/>
        </w:rPr>
        <w:t xml:space="preserve">o grupo iad </w:t>
      </w:r>
      <w:r w:rsidR="00CA2888" w:rsidRPr="003B6AB2">
        <w:rPr>
          <w:rFonts w:ascii="Avenir Next" w:hAnsi="Avenir Next"/>
        </w:rPr>
        <w:t>e convidados das diferentes filiais do grupo</w:t>
      </w:r>
      <w:r w:rsidR="00885683">
        <w:rPr>
          <w:rFonts w:ascii="Avenir Next" w:hAnsi="Avenir Next"/>
        </w:rPr>
        <w:t>.</w:t>
      </w:r>
    </w:p>
    <w:p w14:paraId="081E8B29" w14:textId="77777777" w:rsidR="003058B7" w:rsidRPr="005A2F5A" w:rsidRDefault="003058B7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2B4E6BBD" w14:textId="5FB18D80" w:rsidR="004D2A4B" w:rsidRPr="00C36160" w:rsidRDefault="00885683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  <w:r>
        <w:rPr>
          <w:rFonts w:ascii="Avenir Next" w:hAnsi="Avenir Next"/>
        </w:rPr>
        <w:t>O ciclo das</w:t>
      </w:r>
      <w:r w:rsidR="00F07779">
        <w:rPr>
          <w:rFonts w:ascii="Avenir Next" w:hAnsi="Avenir Next"/>
        </w:rPr>
        <w:t xml:space="preserve"> </w:t>
      </w:r>
      <w:r w:rsidR="00C72653">
        <w:rPr>
          <w:rFonts w:ascii="Avenir Next" w:hAnsi="Avenir Next"/>
        </w:rPr>
        <w:t xml:space="preserve">convenções nacionais </w:t>
      </w:r>
      <w:r w:rsidR="00F07779">
        <w:rPr>
          <w:rFonts w:ascii="Avenir Next" w:hAnsi="Avenir Next"/>
        </w:rPr>
        <w:t>do grupo</w:t>
      </w:r>
      <w:r>
        <w:rPr>
          <w:rFonts w:ascii="Avenir Next" w:hAnsi="Avenir Next"/>
        </w:rPr>
        <w:t xml:space="preserve"> estreou com a convenção mexicana, seguida da convenção francesa (que</w:t>
      </w:r>
      <w:r w:rsidR="004D2A4B" w:rsidRPr="00C36160">
        <w:rPr>
          <w:rFonts w:ascii="Avenir Next" w:hAnsi="Avenir Next"/>
        </w:rPr>
        <w:t xml:space="preserve"> </w:t>
      </w:r>
      <w:r w:rsidR="00C72653">
        <w:rPr>
          <w:rFonts w:ascii="Avenir Next" w:hAnsi="Avenir Next"/>
        </w:rPr>
        <w:t>acaba de</w:t>
      </w:r>
      <w:r w:rsidR="004D2A4B" w:rsidRPr="00C36160">
        <w:rPr>
          <w:rFonts w:ascii="Avenir Next" w:hAnsi="Avenir Next"/>
        </w:rPr>
        <w:t xml:space="preserve"> </w:t>
      </w:r>
      <w:r w:rsidR="0003415A">
        <w:rPr>
          <w:rFonts w:ascii="Avenir Next" w:hAnsi="Avenir Next"/>
        </w:rPr>
        <w:t>reunir 4000 pessoas</w:t>
      </w:r>
      <w:r w:rsidR="004D2A4B" w:rsidRPr="00C36160">
        <w:rPr>
          <w:rFonts w:ascii="Avenir Next" w:hAnsi="Avenir Next"/>
        </w:rPr>
        <w:t xml:space="preserve"> na Disneyland Paris</w:t>
      </w:r>
      <w:r>
        <w:rPr>
          <w:rFonts w:ascii="Avenir Next" w:hAnsi="Avenir Next"/>
        </w:rPr>
        <w:t xml:space="preserve">), seguindo-se </w:t>
      </w:r>
      <w:r w:rsidR="004D2A4B" w:rsidRPr="00C36160">
        <w:rPr>
          <w:rFonts w:ascii="Avenir Next" w:hAnsi="Avenir Next"/>
        </w:rPr>
        <w:t xml:space="preserve">a </w:t>
      </w:r>
      <w:r>
        <w:rPr>
          <w:rFonts w:ascii="Avenir Next" w:hAnsi="Avenir Next"/>
        </w:rPr>
        <w:t xml:space="preserve">espanhola (que </w:t>
      </w:r>
      <w:r w:rsidR="00C72653">
        <w:rPr>
          <w:rFonts w:ascii="Avenir Next" w:hAnsi="Avenir Next"/>
        </w:rPr>
        <w:t xml:space="preserve">terá lugar </w:t>
      </w:r>
      <w:r w:rsidR="004D2A4B" w:rsidRPr="00C36160">
        <w:rPr>
          <w:rFonts w:ascii="Avenir Next" w:hAnsi="Avenir Next"/>
        </w:rPr>
        <w:t>no Hotel W</w:t>
      </w:r>
      <w:r w:rsidR="00C72653">
        <w:rPr>
          <w:rFonts w:ascii="Avenir Next" w:hAnsi="Avenir Next"/>
        </w:rPr>
        <w:t xml:space="preserve">, </w:t>
      </w:r>
      <w:r w:rsidR="004D2A4B" w:rsidRPr="00C36160">
        <w:rPr>
          <w:rFonts w:ascii="Avenir Next" w:hAnsi="Avenir Next"/>
        </w:rPr>
        <w:t>em Barcelona</w:t>
      </w:r>
      <w:r w:rsidR="00C72653">
        <w:rPr>
          <w:rFonts w:ascii="Avenir Next" w:hAnsi="Avenir Next"/>
        </w:rPr>
        <w:t xml:space="preserve">, </w:t>
      </w:r>
      <w:r w:rsidR="004D2A4B" w:rsidRPr="00C36160">
        <w:rPr>
          <w:rFonts w:ascii="Avenir Next" w:hAnsi="Avenir Next"/>
        </w:rPr>
        <w:t>no dia 7 de outubro</w:t>
      </w:r>
      <w:r>
        <w:rPr>
          <w:rFonts w:ascii="Avenir Next" w:hAnsi="Avenir Next"/>
        </w:rPr>
        <w:t>). A da Alemanha e a de Itália serão realizadas no dia 8 de outubro em Frankfurt e no dia 21 de outubro em Milão respetivamente.</w:t>
      </w:r>
    </w:p>
    <w:p w14:paraId="7A880919" w14:textId="77777777" w:rsidR="004D2A4B" w:rsidRPr="00C36160" w:rsidRDefault="004D2A4B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268D636A" w14:textId="77777777" w:rsidR="004D2A4B" w:rsidRDefault="004D2A4B" w:rsidP="003058B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="Avenir Next" w:hAnsi="Avenir Next"/>
        </w:rPr>
      </w:pPr>
    </w:p>
    <w:p w14:paraId="029629D1" w14:textId="55CEE083" w:rsidR="00AD3139" w:rsidRDefault="00AD3139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26F4F99" w14:textId="77777777" w:rsidR="00227C00" w:rsidRDefault="00227C00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72A14A6" w14:textId="77777777" w:rsidR="00A35F7A" w:rsidRDefault="00A35F7A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E4691B3" w14:textId="77777777" w:rsidR="00AD3139" w:rsidRDefault="00AD3139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377581B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lang w:val="es-ES_tradnl"/>
        </w:rPr>
        <w:t xml:space="preserve">Sobre </w:t>
      </w:r>
      <w:r>
        <w:rPr>
          <w:rFonts w:ascii="Avenir Next" w:hAnsi="Avenir Next"/>
          <w:b/>
          <w:bCs/>
          <w:sz w:val="20"/>
          <w:szCs w:val="20"/>
        </w:rPr>
        <w:t xml:space="preserve">a </w:t>
      </w:r>
      <w:r>
        <w:rPr>
          <w:rFonts w:ascii="Avenir Next" w:hAnsi="Avenir Next"/>
          <w:b/>
          <w:bCs/>
          <w:sz w:val="20"/>
          <w:szCs w:val="20"/>
          <w:lang w:val="es-ES_tradnl"/>
        </w:rPr>
        <w:t>iad</w:t>
      </w:r>
    </w:p>
    <w:p w14:paraId="347BD3E8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</w:rPr>
      </w:pPr>
      <w:r>
        <w:rPr>
          <w:rFonts w:ascii="Avenir Next" w:eastAsia="Avenir Next" w:hAnsi="Avenir Next" w:cs="Avenir Next"/>
          <w:sz w:val="20"/>
          <w:szCs w:val="20"/>
        </w:rPr>
        <w:t xml:space="preserve">Criada em 2008, a iad é uma rede imobiliária exclusivamente constituída por consultores independentes cuja atividade é a comercialização de imóveis da rede. O ADN da iad assenta em 3 pilares: a mediação imobiliária, o digital e o marketing de rede. Com sede em Paris, a iad é hoje a maior rede europeia de consultores imobiliários independentes, com mais de 18.000 consultores e um volume de negócios de </w:t>
      </w:r>
      <w:r>
        <w:rPr>
          <w:rFonts w:ascii="Avenir Next" w:hAnsi="Avenir Next"/>
        </w:rPr>
        <w:t xml:space="preserve">526 </w:t>
      </w:r>
      <w:r>
        <w:rPr>
          <w:rFonts w:ascii="Avenir Next" w:eastAsia="Avenir Next" w:hAnsi="Avenir Next" w:cs="Avenir Next"/>
          <w:sz w:val="20"/>
          <w:szCs w:val="20"/>
        </w:rPr>
        <w:t>milhões de euros.</w:t>
      </w:r>
    </w:p>
    <w:p w14:paraId="0D7D4BCB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</w:p>
    <w:p w14:paraId="1AD15C6D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Gabinete de Imprensa</w:t>
      </w:r>
    </w:p>
    <w:p w14:paraId="6CD3857B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 Medium" w:hAnsi="Avenir Next" w:cs="Avenir Next Medium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YoungNetwork Group</w:t>
      </w:r>
    </w:p>
    <w:p w14:paraId="09B4AF41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</w:p>
    <w:p w14:paraId="73B415EB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Andreia Martins – Senior Communication Consultant</w:t>
      </w:r>
    </w:p>
    <w:p w14:paraId="5EB9D93F" w14:textId="77777777" w:rsidR="00AD3139" w:rsidRDefault="00000000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hyperlink r:id="rId8" w:tooltip="mailto:andreiamartins@youngnetworkgoup.com" w:history="1">
        <w:r w:rsidR="00AD3139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AD3139">
        <w:rPr>
          <w:rFonts w:ascii="Avenir Next" w:hAnsi="Avenir Next"/>
          <w:sz w:val="18"/>
          <w:szCs w:val="18"/>
        </w:rPr>
        <w:t xml:space="preserve"> </w:t>
      </w:r>
    </w:p>
    <w:p w14:paraId="1AD02FEA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hAnsi="Avenir Next"/>
        </w:rPr>
      </w:pPr>
      <w:r>
        <w:rPr>
          <w:rFonts w:ascii="Avenir Next" w:hAnsi="Avenir Next"/>
          <w:sz w:val="18"/>
          <w:szCs w:val="18"/>
        </w:rPr>
        <w:t>Tlf.: +351 22 6 180 4 51 | Tlm.: +351 91 677 84 35</w:t>
      </w:r>
    </w:p>
    <w:p w14:paraId="665801A8" w14:textId="203EC77A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</w:p>
    <w:sectPr w:rsidR="00C547E0" w:rsidRPr="003677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49BC" w14:textId="77777777" w:rsidR="00B32E3A" w:rsidRDefault="00B32E3A">
      <w:r>
        <w:separator/>
      </w:r>
    </w:p>
  </w:endnote>
  <w:endnote w:type="continuationSeparator" w:id="0">
    <w:p w14:paraId="78C0B9EA" w14:textId="77777777" w:rsidR="00B32E3A" w:rsidRDefault="00B3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ABE2" w14:textId="77777777" w:rsidR="00B32E3A" w:rsidRDefault="00B32E3A">
      <w:r>
        <w:separator/>
      </w:r>
    </w:p>
  </w:footnote>
  <w:footnote w:type="continuationSeparator" w:id="0">
    <w:p w14:paraId="055B753F" w14:textId="77777777" w:rsidR="00B32E3A" w:rsidRDefault="00B3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529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073D5"/>
    <w:rsid w:val="00012CCC"/>
    <w:rsid w:val="00016DD8"/>
    <w:rsid w:val="00026AE5"/>
    <w:rsid w:val="0002720F"/>
    <w:rsid w:val="0003135F"/>
    <w:rsid w:val="0003415A"/>
    <w:rsid w:val="00034248"/>
    <w:rsid w:val="00052B54"/>
    <w:rsid w:val="00057DCC"/>
    <w:rsid w:val="000678D7"/>
    <w:rsid w:val="00070D21"/>
    <w:rsid w:val="0007359B"/>
    <w:rsid w:val="00081B46"/>
    <w:rsid w:val="000969BD"/>
    <w:rsid w:val="000A3323"/>
    <w:rsid w:val="000A56BF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366A"/>
    <w:rsid w:val="00124ECE"/>
    <w:rsid w:val="001266C2"/>
    <w:rsid w:val="001275B0"/>
    <w:rsid w:val="0013340F"/>
    <w:rsid w:val="00143B82"/>
    <w:rsid w:val="00144EDB"/>
    <w:rsid w:val="00151FB6"/>
    <w:rsid w:val="001571CF"/>
    <w:rsid w:val="001618F8"/>
    <w:rsid w:val="00180198"/>
    <w:rsid w:val="00190836"/>
    <w:rsid w:val="00192EE1"/>
    <w:rsid w:val="001930B5"/>
    <w:rsid w:val="001A094E"/>
    <w:rsid w:val="001B5CDA"/>
    <w:rsid w:val="001B62B1"/>
    <w:rsid w:val="001C2FDA"/>
    <w:rsid w:val="001C7789"/>
    <w:rsid w:val="001D18CC"/>
    <w:rsid w:val="001D5F75"/>
    <w:rsid w:val="001D6718"/>
    <w:rsid w:val="001E0338"/>
    <w:rsid w:val="001E7411"/>
    <w:rsid w:val="001F4733"/>
    <w:rsid w:val="001F4E64"/>
    <w:rsid w:val="00203A10"/>
    <w:rsid w:val="0020489C"/>
    <w:rsid w:val="00206E36"/>
    <w:rsid w:val="002155C2"/>
    <w:rsid w:val="002157B6"/>
    <w:rsid w:val="00227C00"/>
    <w:rsid w:val="002326DD"/>
    <w:rsid w:val="00244BEE"/>
    <w:rsid w:val="002456D2"/>
    <w:rsid w:val="00247E3C"/>
    <w:rsid w:val="0025101D"/>
    <w:rsid w:val="00255FCA"/>
    <w:rsid w:val="00257DBE"/>
    <w:rsid w:val="0026048B"/>
    <w:rsid w:val="00266659"/>
    <w:rsid w:val="002717F4"/>
    <w:rsid w:val="002736C8"/>
    <w:rsid w:val="002A02A4"/>
    <w:rsid w:val="002B23EC"/>
    <w:rsid w:val="002B27BF"/>
    <w:rsid w:val="002C02FA"/>
    <w:rsid w:val="002C23CD"/>
    <w:rsid w:val="002D0E12"/>
    <w:rsid w:val="002E063F"/>
    <w:rsid w:val="002E5940"/>
    <w:rsid w:val="002E5B0F"/>
    <w:rsid w:val="002E6293"/>
    <w:rsid w:val="002F4DEB"/>
    <w:rsid w:val="002F79CE"/>
    <w:rsid w:val="003056E0"/>
    <w:rsid w:val="003058B7"/>
    <w:rsid w:val="003124F4"/>
    <w:rsid w:val="00316B61"/>
    <w:rsid w:val="00317F79"/>
    <w:rsid w:val="00326413"/>
    <w:rsid w:val="003324AC"/>
    <w:rsid w:val="00341B1A"/>
    <w:rsid w:val="00352D8D"/>
    <w:rsid w:val="00367705"/>
    <w:rsid w:val="003918DC"/>
    <w:rsid w:val="003960B8"/>
    <w:rsid w:val="003A4002"/>
    <w:rsid w:val="003A6B6C"/>
    <w:rsid w:val="003B6AB2"/>
    <w:rsid w:val="003B716C"/>
    <w:rsid w:val="003C087C"/>
    <w:rsid w:val="003C22C3"/>
    <w:rsid w:val="003D46E3"/>
    <w:rsid w:val="003D5A8E"/>
    <w:rsid w:val="003E02CC"/>
    <w:rsid w:val="003F11DF"/>
    <w:rsid w:val="003F282F"/>
    <w:rsid w:val="00400337"/>
    <w:rsid w:val="0042521C"/>
    <w:rsid w:val="00426CFF"/>
    <w:rsid w:val="0043113A"/>
    <w:rsid w:val="00450962"/>
    <w:rsid w:val="00457E42"/>
    <w:rsid w:val="00460AF5"/>
    <w:rsid w:val="00491797"/>
    <w:rsid w:val="004A5193"/>
    <w:rsid w:val="004B4B0B"/>
    <w:rsid w:val="004B4FBC"/>
    <w:rsid w:val="004B7B46"/>
    <w:rsid w:val="004C0979"/>
    <w:rsid w:val="004C5A44"/>
    <w:rsid w:val="004D2A4B"/>
    <w:rsid w:val="004D3811"/>
    <w:rsid w:val="004E609D"/>
    <w:rsid w:val="004F0446"/>
    <w:rsid w:val="004F2A8B"/>
    <w:rsid w:val="004F53E3"/>
    <w:rsid w:val="00506B5E"/>
    <w:rsid w:val="005464C3"/>
    <w:rsid w:val="00547741"/>
    <w:rsid w:val="0055119F"/>
    <w:rsid w:val="00554D94"/>
    <w:rsid w:val="005613D3"/>
    <w:rsid w:val="00565925"/>
    <w:rsid w:val="00566E53"/>
    <w:rsid w:val="005703B0"/>
    <w:rsid w:val="005759F7"/>
    <w:rsid w:val="00581B05"/>
    <w:rsid w:val="00584661"/>
    <w:rsid w:val="00591164"/>
    <w:rsid w:val="00594AF5"/>
    <w:rsid w:val="005962BF"/>
    <w:rsid w:val="00596A8E"/>
    <w:rsid w:val="005A2F5A"/>
    <w:rsid w:val="005A5E3C"/>
    <w:rsid w:val="005B2790"/>
    <w:rsid w:val="005B7BD1"/>
    <w:rsid w:val="005D07CF"/>
    <w:rsid w:val="005D3538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0EF9"/>
    <w:rsid w:val="006416D1"/>
    <w:rsid w:val="006555C4"/>
    <w:rsid w:val="00661E7E"/>
    <w:rsid w:val="00662E0A"/>
    <w:rsid w:val="006726B4"/>
    <w:rsid w:val="00692ED6"/>
    <w:rsid w:val="00694839"/>
    <w:rsid w:val="006A0824"/>
    <w:rsid w:val="006A79F3"/>
    <w:rsid w:val="006B2931"/>
    <w:rsid w:val="006B56B6"/>
    <w:rsid w:val="006C10B9"/>
    <w:rsid w:val="006D669C"/>
    <w:rsid w:val="006E4211"/>
    <w:rsid w:val="006E59AD"/>
    <w:rsid w:val="006E76D2"/>
    <w:rsid w:val="006F2679"/>
    <w:rsid w:val="006F6C5B"/>
    <w:rsid w:val="00702EE8"/>
    <w:rsid w:val="00704585"/>
    <w:rsid w:val="00705966"/>
    <w:rsid w:val="00722AD8"/>
    <w:rsid w:val="00725F53"/>
    <w:rsid w:val="0073134E"/>
    <w:rsid w:val="007315E7"/>
    <w:rsid w:val="00731734"/>
    <w:rsid w:val="0074115B"/>
    <w:rsid w:val="00747F59"/>
    <w:rsid w:val="00752479"/>
    <w:rsid w:val="007547D1"/>
    <w:rsid w:val="00771FE0"/>
    <w:rsid w:val="00775B48"/>
    <w:rsid w:val="007765C0"/>
    <w:rsid w:val="00777D30"/>
    <w:rsid w:val="00780F5D"/>
    <w:rsid w:val="007825E3"/>
    <w:rsid w:val="00782E27"/>
    <w:rsid w:val="0078530A"/>
    <w:rsid w:val="007913C8"/>
    <w:rsid w:val="00794CA3"/>
    <w:rsid w:val="00795745"/>
    <w:rsid w:val="00796A82"/>
    <w:rsid w:val="007C7502"/>
    <w:rsid w:val="007E1FEC"/>
    <w:rsid w:val="007E33D1"/>
    <w:rsid w:val="007E5266"/>
    <w:rsid w:val="007F26CE"/>
    <w:rsid w:val="007F4405"/>
    <w:rsid w:val="00803DC1"/>
    <w:rsid w:val="00812F1A"/>
    <w:rsid w:val="00816BC5"/>
    <w:rsid w:val="00824E2A"/>
    <w:rsid w:val="00827152"/>
    <w:rsid w:val="00833273"/>
    <w:rsid w:val="008412CB"/>
    <w:rsid w:val="0084759A"/>
    <w:rsid w:val="0085232B"/>
    <w:rsid w:val="00877D5E"/>
    <w:rsid w:val="00877E7A"/>
    <w:rsid w:val="00882DAC"/>
    <w:rsid w:val="00884B1E"/>
    <w:rsid w:val="00885683"/>
    <w:rsid w:val="008873DF"/>
    <w:rsid w:val="008936A1"/>
    <w:rsid w:val="008A16C7"/>
    <w:rsid w:val="008A38AE"/>
    <w:rsid w:val="008A6FFE"/>
    <w:rsid w:val="008C67B8"/>
    <w:rsid w:val="008D4072"/>
    <w:rsid w:val="008D5851"/>
    <w:rsid w:val="008F2EA0"/>
    <w:rsid w:val="009029FF"/>
    <w:rsid w:val="00937ED3"/>
    <w:rsid w:val="00937F8D"/>
    <w:rsid w:val="0094187A"/>
    <w:rsid w:val="00943578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42A1"/>
    <w:rsid w:val="00994EDE"/>
    <w:rsid w:val="00995A22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61DF"/>
    <w:rsid w:val="00A07769"/>
    <w:rsid w:val="00A12127"/>
    <w:rsid w:val="00A16A3E"/>
    <w:rsid w:val="00A26C8E"/>
    <w:rsid w:val="00A3002A"/>
    <w:rsid w:val="00A35F7A"/>
    <w:rsid w:val="00A36793"/>
    <w:rsid w:val="00A3767D"/>
    <w:rsid w:val="00A509B4"/>
    <w:rsid w:val="00A56DE8"/>
    <w:rsid w:val="00A57B33"/>
    <w:rsid w:val="00A6241E"/>
    <w:rsid w:val="00A84B5B"/>
    <w:rsid w:val="00A86EA3"/>
    <w:rsid w:val="00A9014E"/>
    <w:rsid w:val="00A906F1"/>
    <w:rsid w:val="00AA3AD9"/>
    <w:rsid w:val="00AA3EF7"/>
    <w:rsid w:val="00AB692B"/>
    <w:rsid w:val="00AC3856"/>
    <w:rsid w:val="00AD3139"/>
    <w:rsid w:val="00AD475A"/>
    <w:rsid w:val="00AD7A80"/>
    <w:rsid w:val="00AE0722"/>
    <w:rsid w:val="00AE367F"/>
    <w:rsid w:val="00AE6AFE"/>
    <w:rsid w:val="00AF595B"/>
    <w:rsid w:val="00AF5C79"/>
    <w:rsid w:val="00AF7AB6"/>
    <w:rsid w:val="00B06200"/>
    <w:rsid w:val="00B10515"/>
    <w:rsid w:val="00B158FE"/>
    <w:rsid w:val="00B178D5"/>
    <w:rsid w:val="00B221B4"/>
    <w:rsid w:val="00B32E3A"/>
    <w:rsid w:val="00B33761"/>
    <w:rsid w:val="00B37A99"/>
    <w:rsid w:val="00B37ACE"/>
    <w:rsid w:val="00B43744"/>
    <w:rsid w:val="00B54C37"/>
    <w:rsid w:val="00B55F7F"/>
    <w:rsid w:val="00B56B1F"/>
    <w:rsid w:val="00B75105"/>
    <w:rsid w:val="00B7592C"/>
    <w:rsid w:val="00B76DD8"/>
    <w:rsid w:val="00B83338"/>
    <w:rsid w:val="00B9455C"/>
    <w:rsid w:val="00B956FC"/>
    <w:rsid w:val="00BA22AB"/>
    <w:rsid w:val="00BA73B7"/>
    <w:rsid w:val="00BB114C"/>
    <w:rsid w:val="00BB3460"/>
    <w:rsid w:val="00BB5209"/>
    <w:rsid w:val="00BD0D16"/>
    <w:rsid w:val="00BD1861"/>
    <w:rsid w:val="00BF2F16"/>
    <w:rsid w:val="00C03241"/>
    <w:rsid w:val="00C056E9"/>
    <w:rsid w:val="00C077FC"/>
    <w:rsid w:val="00C206DE"/>
    <w:rsid w:val="00C23617"/>
    <w:rsid w:val="00C34AE3"/>
    <w:rsid w:val="00C36160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2653"/>
    <w:rsid w:val="00C73719"/>
    <w:rsid w:val="00C92786"/>
    <w:rsid w:val="00CA2888"/>
    <w:rsid w:val="00CA6030"/>
    <w:rsid w:val="00CA7136"/>
    <w:rsid w:val="00CB17AA"/>
    <w:rsid w:val="00CC44FE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A39D5"/>
    <w:rsid w:val="00DC252F"/>
    <w:rsid w:val="00DE0AFF"/>
    <w:rsid w:val="00DE0D8C"/>
    <w:rsid w:val="00DF190E"/>
    <w:rsid w:val="00DF6C80"/>
    <w:rsid w:val="00E111AB"/>
    <w:rsid w:val="00E145B2"/>
    <w:rsid w:val="00E14C27"/>
    <w:rsid w:val="00E14FD6"/>
    <w:rsid w:val="00E221CB"/>
    <w:rsid w:val="00E223B7"/>
    <w:rsid w:val="00E363A3"/>
    <w:rsid w:val="00E37B89"/>
    <w:rsid w:val="00E66927"/>
    <w:rsid w:val="00E67C98"/>
    <w:rsid w:val="00E7070E"/>
    <w:rsid w:val="00E7644D"/>
    <w:rsid w:val="00E847D2"/>
    <w:rsid w:val="00E86F89"/>
    <w:rsid w:val="00E91FBC"/>
    <w:rsid w:val="00E955A9"/>
    <w:rsid w:val="00EA4263"/>
    <w:rsid w:val="00EA4278"/>
    <w:rsid w:val="00EB2832"/>
    <w:rsid w:val="00EB39FC"/>
    <w:rsid w:val="00EB48C2"/>
    <w:rsid w:val="00EC58AB"/>
    <w:rsid w:val="00ED13C5"/>
    <w:rsid w:val="00ED1557"/>
    <w:rsid w:val="00EE2018"/>
    <w:rsid w:val="00EF4A1C"/>
    <w:rsid w:val="00EF4CBE"/>
    <w:rsid w:val="00F07779"/>
    <w:rsid w:val="00F17CA1"/>
    <w:rsid w:val="00F20A92"/>
    <w:rsid w:val="00F30EAA"/>
    <w:rsid w:val="00F44308"/>
    <w:rsid w:val="00F51F94"/>
    <w:rsid w:val="00F5522F"/>
    <w:rsid w:val="00F711A0"/>
    <w:rsid w:val="00F72C47"/>
    <w:rsid w:val="00F74A11"/>
    <w:rsid w:val="00F82CF6"/>
    <w:rsid w:val="00F8693F"/>
    <w:rsid w:val="00F87AEC"/>
    <w:rsid w:val="00F92541"/>
    <w:rsid w:val="00F95139"/>
    <w:rsid w:val="00FA09A0"/>
    <w:rsid w:val="00FC2741"/>
    <w:rsid w:val="00FC3618"/>
    <w:rsid w:val="00FC6DEB"/>
    <w:rsid w:val="00FD4486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amartins@youngnetworkg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Diana Seabra</cp:lastModifiedBy>
  <cp:revision>2</cp:revision>
  <dcterms:created xsi:type="dcterms:W3CDTF">2022-09-16T09:02:00Z</dcterms:created>
  <dcterms:modified xsi:type="dcterms:W3CDTF">2022-09-16T09:02:00Z</dcterms:modified>
</cp:coreProperties>
</file>